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5953" w14:textId="52385C12" w:rsidR="00F75D8E" w:rsidRPr="008A52AD" w:rsidRDefault="00F75D8E" w:rsidP="008A52AD">
      <w:pPr>
        <w:jc w:val="center"/>
        <w:rPr>
          <w:rFonts w:ascii="Times New Roman" w:hAnsi="Times New Roman" w:cs="Times New Roman"/>
          <w:b/>
          <w:bCs/>
          <w:sz w:val="28"/>
          <w:szCs w:val="28"/>
        </w:rPr>
      </w:pPr>
      <w:r w:rsidRPr="008A52AD">
        <w:rPr>
          <w:rFonts w:ascii="Times New Roman" w:hAnsi="Times New Roman" w:cs="Times New Roman"/>
          <w:b/>
          <w:bCs/>
          <w:sz w:val="28"/>
          <w:szCs w:val="28"/>
        </w:rPr>
        <w:t>Beachwalk at Kure Beach</w:t>
      </w:r>
    </w:p>
    <w:p w14:paraId="510EE956" w14:textId="2E52D1EC" w:rsidR="00F75D8E" w:rsidRPr="008A52AD" w:rsidRDefault="00F75D8E">
      <w:pPr>
        <w:rPr>
          <w:rFonts w:ascii="Times New Roman" w:hAnsi="Times New Roman" w:cs="Times New Roman"/>
          <w:b/>
          <w:bCs/>
          <w:sz w:val="24"/>
          <w:szCs w:val="24"/>
        </w:rPr>
      </w:pPr>
      <w:r w:rsidRPr="008A52AD">
        <w:rPr>
          <w:rFonts w:ascii="Times New Roman" w:hAnsi="Times New Roman" w:cs="Times New Roman"/>
          <w:b/>
          <w:bCs/>
          <w:sz w:val="24"/>
          <w:szCs w:val="24"/>
        </w:rPr>
        <w:t xml:space="preserve">MINUTES OF BEACHWALK BOARD OF DIRECTORS MEETING, </w:t>
      </w:r>
      <w:r w:rsidR="00F80F7D">
        <w:rPr>
          <w:rFonts w:ascii="Times New Roman" w:hAnsi="Times New Roman" w:cs="Times New Roman"/>
          <w:b/>
          <w:bCs/>
          <w:sz w:val="24"/>
          <w:szCs w:val="24"/>
        </w:rPr>
        <w:t>June 15</w:t>
      </w:r>
      <w:r w:rsidRPr="008A52AD">
        <w:rPr>
          <w:rFonts w:ascii="Times New Roman" w:hAnsi="Times New Roman" w:cs="Times New Roman"/>
          <w:b/>
          <w:bCs/>
          <w:sz w:val="24"/>
          <w:szCs w:val="24"/>
        </w:rPr>
        <w:t>, 2023</w:t>
      </w:r>
    </w:p>
    <w:p w14:paraId="378EF87A" w14:textId="02DF2BB4" w:rsidR="00F75D8E" w:rsidRPr="008A52AD" w:rsidRDefault="00F75D8E">
      <w:pPr>
        <w:rPr>
          <w:rFonts w:ascii="Times New Roman" w:hAnsi="Times New Roman" w:cs="Times New Roman"/>
        </w:rPr>
      </w:pPr>
    </w:p>
    <w:p w14:paraId="3E1BAE82" w14:textId="77777777" w:rsidR="009838A7" w:rsidRDefault="00F75D8E">
      <w:pPr>
        <w:rPr>
          <w:rFonts w:ascii="Times New Roman" w:hAnsi="Times New Roman" w:cs="Times New Roman"/>
          <w:b/>
          <w:bCs/>
          <w:sz w:val="24"/>
          <w:szCs w:val="24"/>
        </w:rPr>
      </w:pPr>
      <w:r w:rsidRPr="00A04ED8">
        <w:rPr>
          <w:rFonts w:ascii="Times New Roman" w:hAnsi="Times New Roman" w:cs="Times New Roman"/>
          <w:b/>
          <w:bCs/>
          <w:sz w:val="24"/>
          <w:szCs w:val="24"/>
        </w:rPr>
        <w:t xml:space="preserve">In attendance:  </w:t>
      </w:r>
    </w:p>
    <w:p w14:paraId="469C4187" w14:textId="76FC0A15" w:rsidR="00F75D8E" w:rsidRPr="00A04ED8" w:rsidRDefault="00F75D8E" w:rsidP="009838A7">
      <w:pPr>
        <w:ind w:firstLine="720"/>
        <w:rPr>
          <w:rFonts w:ascii="Times New Roman" w:hAnsi="Times New Roman" w:cs="Times New Roman"/>
          <w:sz w:val="24"/>
          <w:szCs w:val="24"/>
        </w:rPr>
      </w:pPr>
      <w:r w:rsidRPr="00A04ED8">
        <w:rPr>
          <w:rFonts w:ascii="Times New Roman" w:hAnsi="Times New Roman" w:cs="Times New Roman"/>
          <w:b/>
          <w:bCs/>
          <w:sz w:val="24"/>
          <w:szCs w:val="24"/>
        </w:rPr>
        <w:t>Board of Directors</w:t>
      </w:r>
      <w:r w:rsidRPr="00A04ED8">
        <w:rPr>
          <w:rFonts w:ascii="Times New Roman" w:hAnsi="Times New Roman" w:cs="Times New Roman"/>
          <w:sz w:val="24"/>
          <w:szCs w:val="24"/>
        </w:rPr>
        <w:t xml:space="preserve"> Tracy Mitchell, </w:t>
      </w:r>
      <w:r w:rsidR="005535EF">
        <w:rPr>
          <w:rFonts w:ascii="Times New Roman" w:hAnsi="Times New Roman" w:cs="Times New Roman"/>
          <w:sz w:val="24"/>
          <w:szCs w:val="24"/>
        </w:rPr>
        <w:t>Michael Reives</w:t>
      </w:r>
      <w:r w:rsidRPr="00A04ED8">
        <w:rPr>
          <w:rFonts w:ascii="Times New Roman" w:hAnsi="Times New Roman" w:cs="Times New Roman"/>
          <w:sz w:val="24"/>
          <w:szCs w:val="24"/>
        </w:rPr>
        <w:t xml:space="preserve">, Ed </w:t>
      </w:r>
      <w:r w:rsidR="009838A7" w:rsidRPr="00A04ED8">
        <w:rPr>
          <w:rFonts w:ascii="Times New Roman" w:hAnsi="Times New Roman" w:cs="Times New Roman"/>
          <w:sz w:val="24"/>
          <w:szCs w:val="24"/>
        </w:rPr>
        <w:t>Strauss.</w:t>
      </w:r>
    </w:p>
    <w:p w14:paraId="6B433E13" w14:textId="77777777" w:rsidR="009838A7" w:rsidRDefault="00F75D8E" w:rsidP="009838A7">
      <w:pPr>
        <w:rPr>
          <w:rFonts w:ascii="Times New Roman" w:hAnsi="Times New Roman" w:cs="Times New Roman"/>
          <w:sz w:val="24"/>
          <w:szCs w:val="24"/>
        </w:rPr>
      </w:pPr>
      <w:r w:rsidRPr="00A04ED8">
        <w:rPr>
          <w:rFonts w:ascii="Times New Roman" w:hAnsi="Times New Roman" w:cs="Times New Roman"/>
          <w:sz w:val="24"/>
          <w:szCs w:val="24"/>
        </w:rPr>
        <w:t xml:space="preserve">       </w:t>
      </w:r>
      <w:r w:rsidR="009838A7">
        <w:rPr>
          <w:rFonts w:ascii="Times New Roman" w:hAnsi="Times New Roman" w:cs="Times New Roman"/>
          <w:sz w:val="24"/>
          <w:szCs w:val="24"/>
        </w:rPr>
        <w:tab/>
      </w:r>
      <w:r w:rsidRPr="00A04ED8">
        <w:rPr>
          <w:rFonts w:ascii="Times New Roman" w:hAnsi="Times New Roman" w:cs="Times New Roman"/>
          <w:b/>
          <w:bCs/>
          <w:sz w:val="24"/>
          <w:szCs w:val="24"/>
        </w:rPr>
        <w:t>Property Manager</w:t>
      </w:r>
      <w:r w:rsidRPr="00A04ED8">
        <w:rPr>
          <w:rFonts w:ascii="Times New Roman" w:hAnsi="Times New Roman" w:cs="Times New Roman"/>
          <w:sz w:val="24"/>
          <w:szCs w:val="24"/>
        </w:rPr>
        <w:t xml:space="preserve"> Dee</w:t>
      </w:r>
      <w:r w:rsidR="00E468A3">
        <w:rPr>
          <w:rFonts w:ascii="Times New Roman" w:hAnsi="Times New Roman" w:cs="Times New Roman"/>
          <w:sz w:val="24"/>
          <w:szCs w:val="24"/>
        </w:rPr>
        <w:t>d</w:t>
      </w:r>
      <w:r w:rsidRPr="00A04ED8">
        <w:rPr>
          <w:rFonts w:ascii="Times New Roman" w:hAnsi="Times New Roman" w:cs="Times New Roman"/>
          <w:sz w:val="24"/>
          <w:szCs w:val="24"/>
        </w:rPr>
        <w:t>ee Greene</w:t>
      </w:r>
    </w:p>
    <w:p w14:paraId="62971BBE" w14:textId="7C4DC4D8" w:rsidR="00F75D8E" w:rsidRPr="00A04ED8" w:rsidRDefault="00F75D8E" w:rsidP="009838A7">
      <w:pPr>
        <w:ind w:left="720"/>
        <w:rPr>
          <w:rFonts w:ascii="Times New Roman" w:hAnsi="Times New Roman" w:cs="Times New Roman"/>
          <w:sz w:val="24"/>
          <w:szCs w:val="24"/>
        </w:rPr>
      </w:pPr>
      <w:r w:rsidRPr="00A04ED8">
        <w:rPr>
          <w:rFonts w:ascii="Times New Roman" w:hAnsi="Times New Roman" w:cs="Times New Roman"/>
          <w:b/>
          <w:bCs/>
          <w:sz w:val="24"/>
          <w:szCs w:val="24"/>
        </w:rPr>
        <w:t>HOA Members</w:t>
      </w:r>
      <w:r w:rsidRPr="00A04ED8">
        <w:rPr>
          <w:rFonts w:ascii="Times New Roman" w:hAnsi="Times New Roman" w:cs="Times New Roman"/>
          <w:sz w:val="24"/>
          <w:szCs w:val="24"/>
        </w:rPr>
        <w:t xml:space="preserve"> Jim Craig, George</w:t>
      </w:r>
      <w:r w:rsidR="002A253E">
        <w:rPr>
          <w:rFonts w:ascii="Times New Roman" w:hAnsi="Times New Roman" w:cs="Times New Roman"/>
          <w:sz w:val="24"/>
          <w:szCs w:val="24"/>
        </w:rPr>
        <w:t xml:space="preserve"> </w:t>
      </w:r>
      <w:r w:rsidRPr="00A04ED8">
        <w:rPr>
          <w:rFonts w:ascii="Times New Roman" w:hAnsi="Times New Roman" w:cs="Times New Roman"/>
          <w:sz w:val="24"/>
          <w:szCs w:val="24"/>
        </w:rPr>
        <w:t>Schierle, Gail Morris, Patty Strauss</w:t>
      </w:r>
      <w:r w:rsidR="005535EF">
        <w:rPr>
          <w:rFonts w:ascii="Times New Roman" w:hAnsi="Times New Roman" w:cs="Times New Roman"/>
          <w:sz w:val="24"/>
          <w:szCs w:val="24"/>
        </w:rPr>
        <w:t xml:space="preserve">, Norma </w:t>
      </w:r>
      <w:proofErr w:type="gramStart"/>
      <w:r w:rsidR="005535EF">
        <w:rPr>
          <w:rFonts w:ascii="Times New Roman" w:hAnsi="Times New Roman" w:cs="Times New Roman"/>
          <w:sz w:val="24"/>
          <w:szCs w:val="24"/>
        </w:rPr>
        <w:t>Craig</w:t>
      </w:r>
      <w:r w:rsidR="009838A7">
        <w:rPr>
          <w:rFonts w:ascii="Times New Roman" w:hAnsi="Times New Roman" w:cs="Times New Roman"/>
          <w:sz w:val="24"/>
          <w:szCs w:val="24"/>
          <w:highlight w:val="yellow"/>
        </w:rPr>
        <w:t xml:space="preserve">,   </w:t>
      </w:r>
      <w:proofErr w:type="gramEnd"/>
      <w:r w:rsidR="009838A7">
        <w:rPr>
          <w:rFonts w:ascii="Times New Roman" w:hAnsi="Times New Roman" w:cs="Times New Roman"/>
          <w:sz w:val="24"/>
          <w:szCs w:val="24"/>
          <w:highlight w:val="yellow"/>
        </w:rPr>
        <w:t xml:space="preserve">                                         </w:t>
      </w:r>
      <w:proofErr w:type="spellStart"/>
      <w:r w:rsidR="009838A7" w:rsidRPr="009838A7">
        <w:rPr>
          <w:rFonts w:ascii="Times New Roman" w:hAnsi="Times New Roman" w:cs="Times New Roman"/>
          <w:sz w:val="24"/>
          <w:szCs w:val="24"/>
          <w:highlight w:val="yellow"/>
        </w:rPr>
        <w:t>Mr</w:t>
      </w:r>
      <w:proofErr w:type="spellEnd"/>
      <w:r w:rsidR="009838A7" w:rsidRPr="009838A7">
        <w:rPr>
          <w:rFonts w:ascii="Times New Roman" w:hAnsi="Times New Roman" w:cs="Times New Roman"/>
          <w:sz w:val="24"/>
          <w:szCs w:val="24"/>
          <w:highlight w:val="yellow"/>
        </w:rPr>
        <w:t xml:space="preserve"> and Mrs. </w:t>
      </w:r>
      <w:proofErr w:type="spellStart"/>
      <w:r w:rsidR="009838A7" w:rsidRPr="009838A7">
        <w:rPr>
          <w:rFonts w:ascii="Times New Roman" w:hAnsi="Times New Roman" w:cs="Times New Roman"/>
          <w:sz w:val="24"/>
          <w:szCs w:val="24"/>
          <w:highlight w:val="yellow"/>
        </w:rPr>
        <w:t>Duffrin</w:t>
      </w:r>
      <w:proofErr w:type="spellEnd"/>
    </w:p>
    <w:p w14:paraId="38425C5B" w14:textId="77777777" w:rsidR="009838A7" w:rsidRDefault="009838A7" w:rsidP="00F75D8E">
      <w:pPr>
        <w:rPr>
          <w:rFonts w:ascii="Times New Roman" w:hAnsi="Times New Roman" w:cs="Times New Roman"/>
          <w:b/>
          <w:bCs/>
          <w:sz w:val="24"/>
          <w:szCs w:val="24"/>
        </w:rPr>
      </w:pPr>
    </w:p>
    <w:p w14:paraId="49F86B10" w14:textId="7AE181ED" w:rsidR="008A52AD" w:rsidRPr="00A04ED8" w:rsidRDefault="008A52AD" w:rsidP="00F75D8E">
      <w:pPr>
        <w:rPr>
          <w:rFonts w:ascii="Times New Roman" w:hAnsi="Times New Roman" w:cs="Times New Roman"/>
          <w:sz w:val="24"/>
          <w:szCs w:val="24"/>
        </w:rPr>
      </w:pPr>
      <w:r w:rsidRPr="00A04ED8">
        <w:rPr>
          <w:rFonts w:ascii="Times New Roman" w:hAnsi="Times New Roman" w:cs="Times New Roman"/>
          <w:b/>
          <w:bCs/>
          <w:sz w:val="24"/>
          <w:szCs w:val="24"/>
        </w:rPr>
        <w:t>Absent Board Member:</w:t>
      </w:r>
      <w:r w:rsidRPr="00A04ED8">
        <w:rPr>
          <w:rFonts w:ascii="Times New Roman" w:hAnsi="Times New Roman" w:cs="Times New Roman"/>
          <w:sz w:val="24"/>
          <w:szCs w:val="24"/>
        </w:rPr>
        <w:t xml:space="preserve">  </w:t>
      </w:r>
      <w:r w:rsidR="005535EF">
        <w:rPr>
          <w:rFonts w:ascii="Times New Roman" w:hAnsi="Times New Roman" w:cs="Times New Roman"/>
          <w:sz w:val="24"/>
          <w:szCs w:val="24"/>
        </w:rPr>
        <w:t>Karl Hespeler, Hans Sjoquist</w:t>
      </w:r>
    </w:p>
    <w:p w14:paraId="7ACEC306" w14:textId="77777777" w:rsidR="009C767B" w:rsidRPr="00A04ED8" w:rsidRDefault="009C767B" w:rsidP="00F75D8E">
      <w:pPr>
        <w:rPr>
          <w:rFonts w:ascii="Times New Roman" w:hAnsi="Times New Roman" w:cs="Times New Roman"/>
          <w:sz w:val="24"/>
          <w:szCs w:val="24"/>
        </w:rPr>
      </w:pPr>
    </w:p>
    <w:p w14:paraId="1D60ABDE" w14:textId="04429733" w:rsidR="002E3144" w:rsidRDefault="009C767B" w:rsidP="00F75D8E">
      <w:pPr>
        <w:rPr>
          <w:rFonts w:ascii="Times New Roman" w:hAnsi="Times New Roman" w:cs="Times New Roman"/>
          <w:sz w:val="24"/>
          <w:szCs w:val="24"/>
        </w:rPr>
      </w:pPr>
      <w:r w:rsidRPr="00A04ED8">
        <w:rPr>
          <w:rFonts w:ascii="Times New Roman" w:hAnsi="Times New Roman" w:cs="Times New Roman"/>
          <w:sz w:val="24"/>
          <w:szCs w:val="24"/>
        </w:rPr>
        <w:t>Call to order at 4:0</w:t>
      </w:r>
      <w:r w:rsidR="009838A7">
        <w:rPr>
          <w:rFonts w:ascii="Times New Roman" w:hAnsi="Times New Roman" w:cs="Times New Roman"/>
          <w:sz w:val="24"/>
          <w:szCs w:val="24"/>
        </w:rPr>
        <w:t>1</w:t>
      </w:r>
      <w:r w:rsidRPr="00A04ED8">
        <w:rPr>
          <w:rFonts w:ascii="Times New Roman" w:hAnsi="Times New Roman" w:cs="Times New Roman"/>
          <w:sz w:val="24"/>
          <w:szCs w:val="24"/>
        </w:rPr>
        <w:t>pm</w:t>
      </w:r>
      <w:r w:rsidR="002E3144" w:rsidRPr="00A04ED8">
        <w:rPr>
          <w:rFonts w:ascii="Times New Roman" w:hAnsi="Times New Roman" w:cs="Times New Roman"/>
          <w:sz w:val="24"/>
          <w:szCs w:val="24"/>
        </w:rPr>
        <w:t>.</w:t>
      </w:r>
    </w:p>
    <w:p w14:paraId="09AF3242" w14:textId="2127C055" w:rsidR="00B1502F" w:rsidRDefault="00B1502F" w:rsidP="00F75D8E">
      <w:pPr>
        <w:rPr>
          <w:rFonts w:ascii="Times New Roman" w:hAnsi="Times New Roman" w:cs="Times New Roman"/>
          <w:sz w:val="24"/>
          <w:szCs w:val="24"/>
        </w:rPr>
      </w:pPr>
    </w:p>
    <w:p w14:paraId="0D0A32C1" w14:textId="57C9B0B5" w:rsidR="00B1502F" w:rsidRDefault="00B1502F" w:rsidP="00F75D8E">
      <w:pPr>
        <w:rPr>
          <w:rFonts w:ascii="Times New Roman" w:hAnsi="Times New Roman" w:cs="Times New Roman"/>
          <w:sz w:val="24"/>
          <w:szCs w:val="24"/>
        </w:rPr>
      </w:pPr>
      <w:r>
        <w:rPr>
          <w:rFonts w:ascii="Times New Roman" w:hAnsi="Times New Roman" w:cs="Times New Roman"/>
          <w:sz w:val="24"/>
          <w:szCs w:val="24"/>
        </w:rPr>
        <w:t xml:space="preserve">Michael Reives moved to accept the </w:t>
      </w:r>
      <w:r w:rsidR="00587D37">
        <w:rPr>
          <w:rFonts w:ascii="Times New Roman" w:hAnsi="Times New Roman" w:cs="Times New Roman"/>
          <w:sz w:val="24"/>
          <w:szCs w:val="24"/>
        </w:rPr>
        <w:t>February 21, 2023 minutes as submitted.</w:t>
      </w:r>
    </w:p>
    <w:p w14:paraId="6F8CEC23" w14:textId="588C5C45" w:rsidR="00587D37" w:rsidRDefault="00587D37" w:rsidP="00F75D8E">
      <w:pPr>
        <w:rPr>
          <w:rFonts w:ascii="Times New Roman" w:hAnsi="Times New Roman" w:cs="Times New Roman"/>
          <w:sz w:val="24"/>
          <w:szCs w:val="24"/>
        </w:rPr>
      </w:pPr>
      <w:r>
        <w:rPr>
          <w:rFonts w:ascii="Times New Roman" w:hAnsi="Times New Roman" w:cs="Times New Roman"/>
          <w:sz w:val="24"/>
          <w:szCs w:val="24"/>
        </w:rPr>
        <w:t>Motion Seconded by Ed Straus.</w:t>
      </w:r>
    </w:p>
    <w:p w14:paraId="5DBC0FDD" w14:textId="77777777" w:rsidR="00462533" w:rsidRDefault="00462533" w:rsidP="00F75D8E">
      <w:pPr>
        <w:rPr>
          <w:rFonts w:ascii="Times New Roman" w:hAnsi="Times New Roman" w:cs="Times New Roman"/>
          <w:sz w:val="24"/>
          <w:szCs w:val="24"/>
        </w:rPr>
      </w:pPr>
    </w:p>
    <w:p w14:paraId="71493A06" w14:textId="58BFFE8B" w:rsidR="00462533" w:rsidRDefault="00521BD7" w:rsidP="00F75D8E">
      <w:pPr>
        <w:rPr>
          <w:rFonts w:ascii="Times New Roman" w:hAnsi="Times New Roman" w:cs="Times New Roman"/>
          <w:sz w:val="24"/>
          <w:szCs w:val="24"/>
        </w:rPr>
      </w:pPr>
      <w:r w:rsidRPr="00521BD7">
        <w:rPr>
          <w:rFonts w:ascii="Times New Roman" w:hAnsi="Times New Roman" w:cs="Times New Roman"/>
          <w:b/>
          <w:bCs/>
          <w:sz w:val="24"/>
          <w:szCs w:val="24"/>
        </w:rPr>
        <w:t>PUBLIC COMMENTS:</w:t>
      </w:r>
      <w:r>
        <w:rPr>
          <w:rFonts w:ascii="Times New Roman" w:hAnsi="Times New Roman" w:cs="Times New Roman"/>
          <w:sz w:val="24"/>
          <w:szCs w:val="24"/>
        </w:rPr>
        <w:t xml:space="preserve"> </w:t>
      </w:r>
    </w:p>
    <w:p w14:paraId="5894F263" w14:textId="0676C355" w:rsidR="009838A7" w:rsidRPr="00587D37" w:rsidRDefault="009838A7" w:rsidP="00587D37">
      <w:pPr>
        <w:pStyle w:val="ListParagraph"/>
        <w:numPr>
          <w:ilvl w:val="0"/>
          <w:numId w:val="1"/>
        </w:numPr>
        <w:rPr>
          <w:rFonts w:ascii="Times New Roman" w:hAnsi="Times New Roman" w:cs="Times New Roman"/>
          <w:sz w:val="24"/>
          <w:szCs w:val="24"/>
        </w:rPr>
      </w:pPr>
      <w:r w:rsidRPr="00587D37">
        <w:rPr>
          <w:rFonts w:ascii="Times New Roman" w:hAnsi="Times New Roman" w:cs="Times New Roman"/>
          <w:sz w:val="24"/>
          <w:szCs w:val="24"/>
        </w:rPr>
        <w:t>Solar Panels – on 20</w:t>
      </w:r>
      <w:r w:rsidR="00B1502F" w:rsidRPr="00587D37">
        <w:rPr>
          <w:rFonts w:ascii="Times New Roman" w:hAnsi="Times New Roman" w:cs="Times New Roman"/>
          <w:sz w:val="24"/>
          <w:szCs w:val="24"/>
        </w:rPr>
        <w:t>5</w:t>
      </w:r>
      <w:r w:rsidR="00B1502F" w:rsidRPr="00587D37">
        <w:rPr>
          <w:rFonts w:ascii="Times New Roman" w:hAnsi="Times New Roman" w:cs="Times New Roman"/>
          <w:sz w:val="24"/>
          <w:szCs w:val="24"/>
          <w:vertAlign w:val="superscript"/>
        </w:rPr>
        <w:t>th</w:t>
      </w:r>
      <w:r w:rsidR="00B1502F" w:rsidRPr="00587D37">
        <w:rPr>
          <w:rFonts w:ascii="Times New Roman" w:hAnsi="Times New Roman" w:cs="Times New Roman"/>
          <w:sz w:val="24"/>
          <w:szCs w:val="24"/>
        </w:rPr>
        <w:t xml:space="preserve"> Ave N. Discussed the approved location for the project</w:t>
      </w:r>
    </w:p>
    <w:p w14:paraId="153048C8" w14:textId="29C56018" w:rsidR="00B1502F" w:rsidRPr="00587D37" w:rsidRDefault="00B1502F" w:rsidP="00587D37">
      <w:pPr>
        <w:pStyle w:val="ListParagraph"/>
        <w:numPr>
          <w:ilvl w:val="0"/>
          <w:numId w:val="1"/>
        </w:numPr>
        <w:rPr>
          <w:rFonts w:ascii="Times New Roman" w:hAnsi="Times New Roman" w:cs="Times New Roman"/>
          <w:sz w:val="24"/>
          <w:szCs w:val="24"/>
        </w:rPr>
      </w:pPr>
      <w:r w:rsidRPr="00587D37">
        <w:rPr>
          <w:rFonts w:ascii="Times New Roman" w:hAnsi="Times New Roman" w:cs="Times New Roman"/>
          <w:sz w:val="24"/>
          <w:szCs w:val="24"/>
        </w:rPr>
        <w:t xml:space="preserve">Board of Directors Meeting Minutes – Discussed having the minutes (Draft) posted </w:t>
      </w:r>
      <w:proofErr w:type="spellStart"/>
      <w:r w:rsidRPr="00587D37">
        <w:rPr>
          <w:rFonts w:ascii="Times New Roman" w:hAnsi="Times New Roman" w:cs="Times New Roman"/>
          <w:sz w:val="24"/>
          <w:szCs w:val="24"/>
        </w:rPr>
        <w:t>ot</w:t>
      </w:r>
      <w:proofErr w:type="spellEnd"/>
      <w:r w:rsidRPr="00587D37">
        <w:rPr>
          <w:rFonts w:ascii="Times New Roman" w:hAnsi="Times New Roman" w:cs="Times New Roman"/>
          <w:sz w:val="24"/>
          <w:szCs w:val="24"/>
        </w:rPr>
        <w:t xml:space="preserve"> the website as soon as possible for homeowners to review.  Noting that it will be published prior to approved minutes.</w:t>
      </w:r>
    </w:p>
    <w:p w14:paraId="14043557" w14:textId="78EF0292" w:rsidR="00B1502F" w:rsidRPr="00587D37" w:rsidRDefault="00B1502F" w:rsidP="00587D37">
      <w:pPr>
        <w:pStyle w:val="ListParagraph"/>
        <w:numPr>
          <w:ilvl w:val="0"/>
          <w:numId w:val="1"/>
        </w:numPr>
        <w:rPr>
          <w:rFonts w:ascii="Times New Roman" w:hAnsi="Times New Roman" w:cs="Times New Roman"/>
          <w:sz w:val="24"/>
          <w:szCs w:val="24"/>
        </w:rPr>
      </w:pPr>
      <w:r w:rsidRPr="00587D37">
        <w:rPr>
          <w:rFonts w:ascii="Times New Roman" w:hAnsi="Times New Roman" w:cs="Times New Roman"/>
          <w:sz w:val="24"/>
          <w:szCs w:val="24"/>
        </w:rPr>
        <w:t>Common Area use by members and non-members – Discussed with members the appropriate use of the common areas and how the guidelines will be reviewed and updated to reflect current practice to not put added burden on homeowners or impact the property value of the Beachwalk community.  The Board noted that they would continue to do the due diligence needed to be good Stewards of Beach Walk and the HOA.</w:t>
      </w:r>
    </w:p>
    <w:p w14:paraId="19CAF3A2" w14:textId="77777777" w:rsidR="002E3144" w:rsidRPr="00A04ED8" w:rsidRDefault="002E3144" w:rsidP="00F75D8E">
      <w:pPr>
        <w:rPr>
          <w:rFonts w:ascii="Times New Roman" w:hAnsi="Times New Roman" w:cs="Times New Roman"/>
          <w:sz w:val="24"/>
          <w:szCs w:val="24"/>
        </w:rPr>
      </w:pPr>
    </w:p>
    <w:p w14:paraId="59890C7C" w14:textId="76CA6DAB" w:rsidR="002E3144" w:rsidRPr="00A04ED8" w:rsidRDefault="00373CAF" w:rsidP="00F75D8E">
      <w:pPr>
        <w:rPr>
          <w:rFonts w:ascii="Times New Roman" w:hAnsi="Times New Roman" w:cs="Times New Roman"/>
          <w:b/>
          <w:bCs/>
          <w:sz w:val="24"/>
          <w:szCs w:val="24"/>
        </w:rPr>
      </w:pPr>
      <w:r w:rsidRPr="00A04ED8">
        <w:rPr>
          <w:rFonts w:ascii="Times New Roman" w:hAnsi="Times New Roman" w:cs="Times New Roman"/>
          <w:b/>
          <w:bCs/>
          <w:sz w:val="24"/>
          <w:szCs w:val="24"/>
        </w:rPr>
        <w:t>REPORTS:</w:t>
      </w:r>
    </w:p>
    <w:p w14:paraId="7B0620AF" w14:textId="77777777" w:rsidR="00E74D0A" w:rsidRPr="00A04ED8" w:rsidRDefault="00E74D0A" w:rsidP="00F75D8E">
      <w:pPr>
        <w:rPr>
          <w:rFonts w:ascii="Times New Roman" w:hAnsi="Times New Roman" w:cs="Times New Roman"/>
          <w:b/>
          <w:bCs/>
          <w:sz w:val="24"/>
          <w:szCs w:val="24"/>
        </w:rPr>
      </w:pPr>
    </w:p>
    <w:p w14:paraId="49608CD4" w14:textId="59B3FC09" w:rsidR="00E74D0A" w:rsidRDefault="00E74D0A" w:rsidP="00F75D8E">
      <w:pPr>
        <w:rPr>
          <w:rFonts w:ascii="Times New Roman" w:hAnsi="Times New Roman" w:cs="Times New Roman"/>
          <w:b/>
          <w:bCs/>
          <w:sz w:val="24"/>
          <w:szCs w:val="24"/>
        </w:rPr>
      </w:pPr>
      <w:r w:rsidRPr="00A04ED8">
        <w:rPr>
          <w:rFonts w:ascii="Times New Roman" w:hAnsi="Times New Roman" w:cs="Times New Roman"/>
          <w:b/>
          <w:bCs/>
          <w:sz w:val="24"/>
          <w:szCs w:val="24"/>
        </w:rPr>
        <w:t>Architectural</w:t>
      </w:r>
      <w:r w:rsidR="00587D37">
        <w:rPr>
          <w:rFonts w:ascii="Times New Roman" w:hAnsi="Times New Roman" w:cs="Times New Roman"/>
          <w:b/>
          <w:bCs/>
          <w:sz w:val="24"/>
          <w:szCs w:val="24"/>
        </w:rPr>
        <w:t>:  No Report</w:t>
      </w:r>
    </w:p>
    <w:p w14:paraId="68D8D24A" w14:textId="023F9659" w:rsidR="00587D37" w:rsidRDefault="00587D37" w:rsidP="00F75D8E">
      <w:pPr>
        <w:rPr>
          <w:rFonts w:ascii="Times New Roman" w:hAnsi="Times New Roman" w:cs="Times New Roman"/>
          <w:sz w:val="24"/>
          <w:szCs w:val="24"/>
        </w:rPr>
      </w:pPr>
      <w:r>
        <w:rPr>
          <w:rFonts w:ascii="Times New Roman" w:hAnsi="Times New Roman" w:cs="Times New Roman"/>
          <w:b/>
          <w:bCs/>
          <w:sz w:val="24"/>
          <w:szCs w:val="24"/>
        </w:rPr>
        <w:t xml:space="preserve">Michael Reives (Chair) </w:t>
      </w:r>
      <w:r w:rsidRPr="00587D37">
        <w:rPr>
          <w:rFonts w:ascii="Times New Roman" w:hAnsi="Times New Roman" w:cs="Times New Roman"/>
          <w:sz w:val="24"/>
          <w:szCs w:val="24"/>
        </w:rPr>
        <w:t>request the Board to approve a sub-committee to be formed to review the current guidelines for ACC, Local, State and Federal Laws and make recommendations where needed to continue to comply with Laws and maintain the Visual Harmony of the Beachwalk community.</w:t>
      </w:r>
      <w:r>
        <w:rPr>
          <w:rFonts w:ascii="Times New Roman" w:hAnsi="Times New Roman" w:cs="Times New Roman"/>
          <w:sz w:val="24"/>
          <w:szCs w:val="24"/>
        </w:rPr>
        <w:t xml:space="preserve">  </w:t>
      </w:r>
    </w:p>
    <w:p w14:paraId="3C6020B2" w14:textId="15FE45B0" w:rsidR="00F80F7D" w:rsidRPr="00A04ED8" w:rsidRDefault="00587D37" w:rsidP="00F75D8E">
      <w:pPr>
        <w:rPr>
          <w:rFonts w:ascii="Times New Roman" w:hAnsi="Times New Roman" w:cs="Times New Roman"/>
          <w:sz w:val="24"/>
          <w:szCs w:val="24"/>
        </w:rPr>
      </w:pPr>
      <w:r>
        <w:rPr>
          <w:rFonts w:ascii="Times New Roman" w:hAnsi="Times New Roman" w:cs="Times New Roman"/>
          <w:sz w:val="24"/>
          <w:szCs w:val="24"/>
        </w:rPr>
        <w:t>Board Approved</w:t>
      </w:r>
    </w:p>
    <w:p w14:paraId="32018964" w14:textId="77777777" w:rsidR="002C785C" w:rsidRPr="00A04ED8" w:rsidRDefault="002C785C" w:rsidP="00F75D8E">
      <w:pPr>
        <w:rPr>
          <w:rFonts w:ascii="Times New Roman" w:hAnsi="Times New Roman" w:cs="Times New Roman"/>
          <w:sz w:val="24"/>
          <w:szCs w:val="24"/>
        </w:rPr>
      </w:pPr>
    </w:p>
    <w:p w14:paraId="2DD59CC5" w14:textId="04CCB410" w:rsidR="002C785C" w:rsidRDefault="002C785C" w:rsidP="00F75D8E">
      <w:pPr>
        <w:rPr>
          <w:rFonts w:ascii="Times New Roman" w:hAnsi="Times New Roman" w:cs="Times New Roman"/>
          <w:b/>
          <w:bCs/>
          <w:sz w:val="24"/>
          <w:szCs w:val="24"/>
        </w:rPr>
      </w:pPr>
      <w:r w:rsidRPr="00A04ED8">
        <w:rPr>
          <w:rFonts w:ascii="Times New Roman" w:hAnsi="Times New Roman" w:cs="Times New Roman"/>
          <w:b/>
          <w:bCs/>
          <w:sz w:val="24"/>
          <w:szCs w:val="24"/>
        </w:rPr>
        <w:t>Maintenance</w:t>
      </w:r>
      <w:r w:rsidR="00E762DA" w:rsidRPr="00A04ED8">
        <w:rPr>
          <w:rFonts w:ascii="Times New Roman" w:hAnsi="Times New Roman" w:cs="Times New Roman"/>
          <w:b/>
          <w:bCs/>
          <w:sz w:val="24"/>
          <w:szCs w:val="24"/>
        </w:rPr>
        <w:t xml:space="preserve"> (Gene </w:t>
      </w:r>
      <w:r w:rsidR="00E551EA" w:rsidRPr="00A04ED8">
        <w:rPr>
          <w:rFonts w:ascii="Times New Roman" w:hAnsi="Times New Roman" w:cs="Times New Roman"/>
          <w:b/>
          <w:bCs/>
          <w:sz w:val="24"/>
          <w:szCs w:val="24"/>
        </w:rPr>
        <w:t xml:space="preserve">Lisewski) </w:t>
      </w:r>
      <w:r w:rsidR="00587D37">
        <w:rPr>
          <w:rFonts w:ascii="Times New Roman" w:hAnsi="Times New Roman" w:cs="Times New Roman"/>
          <w:b/>
          <w:bCs/>
          <w:sz w:val="24"/>
          <w:szCs w:val="24"/>
        </w:rPr>
        <w:t>– Gail Morris, read the report.</w:t>
      </w:r>
    </w:p>
    <w:p w14:paraId="3C248562" w14:textId="601DC396" w:rsidR="00587D37" w:rsidRDefault="00587D37" w:rsidP="00F75D8E">
      <w:pPr>
        <w:rPr>
          <w:rFonts w:ascii="Times New Roman" w:hAnsi="Times New Roman" w:cs="Times New Roman"/>
          <w:b/>
          <w:bCs/>
          <w:sz w:val="24"/>
          <w:szCs w:val="24"/>
        </w:rPr>
      </w:pPr>
    </w:p>
    <w:p w14:paraId="70E53A2A" w14:textId="55FB058E" w:rsidR="00587D37" w:rsidRPr="00393040" w:rsidRDefault="00587D37" w:rsidP="00F75D8E">
      <w:pPr>
        <w:rPr>
          <w:rFonts w:ascii="Times New Roman" w:hAnsi="Times New Roman" w:cs="Times New Roman"/>
          <w:sz w:val="24"/>
          <w:szCs w:val="24"/>
        </w:rPr>
      </w:pPr>
      <w:r w:rsidRPr="00393040">
        <w:rPr>
          <w:rFonts w:ascii="Times New Roman" w:hAnsi="Times New Roman" w:cs="Times New Roman"/>
          <w:sz w:val="24"/>
          <w:szCs w:val="24"/>
        </w:rPr>
        <w:t xml:space="preserve">Discussion about tables and the need to review </w:t>
      </w:r>
      <w:r w:rsidR="00393040" w:rsidRPr="00393040">
        <w:rPr>
          <w:rFonts w:ascii="Times New Roman" w:hAnsi="Times New Roman" w:cs="Times New Roman"/>
          <w:sz w:val="24"/>
          <w:szCs w:val="24"/>
        </w:rPr>
        <w:t>prior to being trashed.  The maintenance team has been doing a great job of repairing equipment to extend its useful life.</w:t>
      </w:r>
    </w:p>
    <w:p w14:paraId="7434BBE2" w14:textId="2618D519" w:rsidR="00F80F7D" w:rsidRDefault="00F80F7D" w:rsidP="00F75D8E">
      <w:pPr>
        <w:rPr>
          <w:rFonts w:ascii="Times New Roman" w:hAnsi="Times New Roman" w:cs="Times New Roman"/>
          <w:b/>
          <w:bCs/>
          <w:sz w:val="24"/>
          <w:szCs w:val="24"/>
        </w:rPr>
      </w:pPr>
    </w:p>
    <w:p w14:paraId="74508D86" w14:textId="53DE4947" w:rsidR="00930237" w:rsidRDefault="00930237" w:rsidP="00F75D8E">
      <w:pPr>
        <w:rPr>
          <w:rFonts w:ascii="Times New Roman" w:hAnsi="Times New Roman" w:cs="Times New Roman"/>
          <w:sz w:val="24"/>
          <w:szCs w:val="24"/>
        </w:rPr>
      </w:pPr>
      <w:r w:rsidRPr="00A04ED8">
        <w:rPr>
          <w:rFonts w:ascii="Times New Roman" w:hAnsi="Times New Roman" w:cs="Times New Roman"/>
          <w:b/>
          <w:bCs/>
          <w:sz w:val="24"/>
          <w:szCs w:val="24"/>
        </w:rPr>
        <w:t>Landscape (Dee</w:t>
      </w:r>
      <w:r w:rsidR="00510268">
        <w:rPr>
          <w:rFonts w:ascii="Times New Roman" w:hAnsi="Times New Roman" w:cs="Times New Roman"/>
          <w:b/>
          <w:bCs/>
          <w:sz w:val="24"/>
          <w:szCs w:val="24"/>
        </w:rPr>
        <w:t>d</w:t>
      </w:r>
      <w:r w:rsidRPr="00A04ED8">
        <w:rPr>
          <w:rFonts w:ascii="Times New Roman" w:hAnsi="Times New Roman" w:cs="Times New Roman"/>
          <w:b/>
          <w:bCs/>
          <w:sz w:val="24"/>
          <w:szCs w:val="24"/>
        </w:rPr>
        <w:t xml:space="preserve">ee </w:t>
      </w:r>
      <w:proofErr w:type="gramStart"/>
      <w:r w:rsidR="00E551EA" w:rsidRPr="00A04ED8">
        <w:rPr>
          <w:rFonts w:ascii="Times New Roman" w:hAnsi="Times New Roman" w:cs="Times New Roman"/>
          <w:b/>
          <w:bCs/>
          <w:sz w:val="24"/>
          <w:szCs w:val="24"/>
        </w:rPr>
        <w:t>Greene)</w:t>
      </w:r>
      <w:r w:rsidR="00E551EA" w:rsidRPr="00A04ED8">
        <w:rPr>
          <w:rFonts w:ascii="Times New Roman" w:hAnsi="Times New Roman" w:cs="Times New Roman"/>
          <w:sz w:val="24"/>
          <w:szCs w:val="24"/>
        </w:rPr>
        <w:t xml:space="preserve"> </w:t>
      </w:r>
      <w:r w:rsidR="00393040">
        <w:rPr>
          <w:rFonts w:ascii="Times New Roman" w:hAnsi="Times New Roman" w:cs="Times New Roman"/>
          <w:sz w:val="24"/>
          <w:szCs w:val="24"/>
        </w:rPr>
        <w:t xml:space="preserve">  </w:t>
      </w:r>
      <w:proofErr w:type="gramEnd"/>
      <w:r w:rsidR="00393040">
        <w:rPr>
          <w:rFonts w:ascii="Times New Roman" w:hAnsi="Times New Roman" w:cs="Times New Roman"/>
          <w:sz w:val="24"/>
          <w:szCs w:val="24"/>
        </w:rPr>
        <w:t>Turf treatment was postponed until 12Jun.  Next treatment will be scheduled for September and then in December.  If any homeowner wants to Opt. In/Out of Lawn Care there is a form on the website that will need to be filled out and turned in to DeeDee.</w:t>
      </w:r>
    </w:p>
    <w:p w14:paraId="11ADF945" w14:textId="0C59C526" w:rsidR="00393040" w:rsidRDefault="00393040" w:rsidP="00F75D8E">
      <w:pPr>
        <w:rPr>
          <w:rFonts w:ascii="Times New Roman" w:hAnsi="Times New Roman" w:cs="Times New Roman"/>
          <w:sz w:val="24"/>
          <w:szCs w:val="24"/>
        </w:rPr>
      </w:pPr>
      <w:r>
        <w:rPr>
          <w:rFonts w:ascii="Times New Roman" w:hAnsi="Times New Roman" w:cs="Times New Roman"/>
          <w:sz w:val="24"/>
          <w:szCs w:val="24"/>
        </w:rPr>
        <w:t>Discussion about lawn care not meeting expectations please contact Network (DeeDee) and LU/President of HOA/ACC Chair will collectively review and discuss action plans.</w:t>
      </w:r>
      <w:r w:rsidR="00642639">
        <w:rPr>
          <w:rFonts w:ascii="Times New Roman" w:hAnsi="Times New Roman" w:cs="Times New Roman"/>
          <w:sz w:val="24"/>
          <w:szCs w:val="24"/>
        </w:rPr>
        <w:t xml:space="preserve">  </w:t>
      </w:r>
      <w:r w:rsidR="00642639">
        <w:rPr>
          <w:rFonts w:ascii="Times New Roman" w:hAnsi="Times New Roman" w:cs="Times New Roman"/>
          <w:sz w:val="24"/>
          <w:szCs w:val="24"/>
        </w:rPr>
        <w:lastRenderedPageBreak/>
        <w:t>Maintenance committee will purchase “No Trespassing/No Fishing” sign and post around the ponds.</w:t>
      </w:r>
    </w:p>
    <w:p w14:paraId="6AECF8AD" w14:textId="77777777" w:rsidR="00642639" w:rsidRDefault="00642639" w:rsidP="00F75D8E">
      <w:pPr>
        <w:rPr>
          <w:rFonts w:ascii="Times New Roman" w:hAnsi="Times New Roman" w:cs="Times New Roman"/>
          <w:sz w:val="24"/>
          <w:szCs w:val="24"/>
        </w:rPr>
      </w:pPr>
    </w:p>
    <w:p w14:paraId="796F6EC1" w14:textId="37B23541" w:rsidR="009435AB" w:rsidRDefault="004D5261" w:rsidP="00F75D8E">
      <w:pPr>
        <w:rPr>
          <w:rFonts w:ascii="Times New Roman" w:hAnsi="Times New Roman" w:cs="Times New Roman"/>
          <w:b/>
          <w:bCs/>
          <w:sz w:val="24"/>
          <w:szCs w:val="24"/>
        </w:rPr>
      </w:pPr>
      <w:r w:rsidRPr="001542AD">
        <w:rPr>
          <w:rFonts w:ascii="Times New Roman" w:hAnsi="Times New Roman" w:cs="Times New Roman"/>
          <w:b/>
          <w:bCs/>
          <w:sz w:val="24"/>
          <w:szCs w:val="24"/>
        </w:rPr>
        <w:t xml:space="preserve">Stormwater (Jim </w:t>
      </w:r>
      <w:r w:rsidR="00E551EA" w:rsidRPr="001542AD">
        <w:rPr>
          <w:rFonts w:ascii="Times New Roman" w:hAnsi="Times New Roman" w:cs="Times New Roman"/>
          <w:b/>
          <w:bCs/>
          <w:sz w:val="24"/>
          <w:szCs w:val="24"/>
        </w:rPr>
        <w:t xml:space="preserve">Craig) </w:t>
      </w:r>
      <w:r w:rsidR="00642639">
        <w:rPr>
          <w:rFonts w:ascii="Times New Roman" w:hAnsi="Times New Roman" w:cs="Times New Roman"/>
          <w:b/>
          <w:bCs/>
          <w:sz w:val="24"/>
          <w:szCs w:val="24"/>
        </w:rPr>
        <w:t>Jim Craig submitted Stormwater report.</w:t>
      </w:r>
    </w:p>
    <w:p w14:paraId="66928226" w14:textId="4AB1E112" w:rsidR="00642639" w:rsidRDefault="00642639" w:rsidP="00F75D8E">
      <w:pPr>
        <w:rPr>
          <w:rFonts w:ascii="Times New Roman" w:hAnsi="Times New Roman" w:cs="Times New Roman"/>
          <w:sz w:val="24"/>
          <w:szCs w:val="24"/>
        </w:rPr>
      </w:pPr>
      <w:r w:rsidRPr="00642639">
        <w:rPr>
          <w:rFonts w:ascii="Times New Roman" w:hAnsi="Times New Roman" w:cs="Times New Roman"/>
          <w:sz w:val="24"/>
          <w:szCs w:val="24"/>
        </w:rPr>
        <w:t>Discussion pertaining to the condition between the North and South Pond.  Consistent Clean up is required by LU.  The other actions to address some of the violations will need ACC review.</w:t>
      </w:r>
    </w:p>
    <w:p w14:paraId="25143CF1" w14:textId="5E6DAE5A" w:rsidR="00642639" w:rsidRPr="00642639" w:rsidRDefault="00642639" w:rsidP="00F75D8E">
      <w:pPr>
        <w:rPr>
          <w:rFonts w:ascii="Times New Roman" w:hAnsi="Times New Roman" w:cs="Times New Roman"/>
          <w:sz w:val="24"/>
          <w:szCs w:val="24"/>
        </w:rPr>
      </w:pPr>
      <w:r>
        <w:rPr>
          <w:rFonts w:ascii="Times New Roman" w:hAnsi="Times New Roman" w:cs="Times New Roman"/>
          <w:sz w:val="24"/>
          <w:szCs w:val="24"/>
        </w:rPr>
        <w:t xml:space="preserve">LU, President of </w:t>
      </w:r>
      <w:proofErr w:type="gramStart"/>
      <w:r>
        <w:rPr>
          <w:rFonts w:ascii="Times New Roman" w:hAnsi="Times New Roman" w:cs="Times New Roman"/>
          <w:sz w:val="24"/>
          <w:szCs w:val="24"/>
        </w:rPr>
        <w:t>HOA</w:t>
      </w:r>
      <w:proofErr w:type="gramEnd"/>
      <w:r>
        <w:rPr>
          <w:rFonts w:ascii="Times New Roman" w:hAnsi="Times New Roman" w:cs="Times New Roman"/>
          <w:sz w:val="24"/>
          <w:szCs w:val="24"/>
        </w:rPr>
        <w:t xml:space="preserve"> and ACC Chair to review violations.</w:t>
      </w:r>
    </w:p>
    <w:p w14:paraId="481643B1" w14:textId="192FA60F" w:rsidR="00F80F7D" w:rsidRDefault="00F80F7D" w:rsidP="00F75D8E">
      <w:pPr>
        <w:rPr>
          <w:rFonts w:ascii="Times New Roman" w:hAnsi="Times New Roman" w:cs="Times New Roman"/>
          <w:b/>
          <w:bCs/>
          <w:sz w:val="24"/>
          <w:szCs w:val="24"/>
        </w:rPr>
      </w:pPr>
    </w:p>
    <w:p w14:paraId="43ED2E00" w14:textId="54484529" w:rsidR="004D5261" w:rsidRDefault="0055501D" w:rsidP="00F75D8E">
      <w:pPr>
        <w:rPr>
          <w:rFonts w:ascii="Times New Roman" w:hAnsi="Times New Roman" w:cs="Times New Roman"/>
          <w:b/>
          <w:bCs/>
          <w:sz w:val="24"/>
          <w:szCs w:val="24"/>
        </w:rPr>
      </w:pPr>
      <w:r w:rsidRPr="0055501D">
        <w:rPr>
          <w:rFonts w:ascii="Times New Roman" w:hAnsi="Times New Roman" w:cs="Times New Roman"/>
          <w:b/>
          <w:bCs/>
          <w:sz w:val="24"/>
          <w:szCs w:val="24"/>
        </w:rPr>
        <w:t>Treasury</w:t>
      </w:r>
      <w:r w:rsidR="001174AF" w:rsidRPr="0055501D">
        <w:rPr>
          <w:rFonts w:ascii="Times New Roman" w:hAnsi="Times New Roman" w:cs="Times New Roman"/>
          <w:b/>
          <w:bCs/>
          <w:sz w:val="24"/>
          <w:szCs w:val="24"/>
        </w:rPr>
        <w:t xml:space="preserve"> Report (Hans </w:t>
      </w:r>
      <w:r w:rsidR="00E551EA" w:rsidRPr="0055501D">
        <w:rPr>
          <w:rFonts w:ascii="Times New Roman" w:hAnsi="Times New Roman" w:cs="Times New Roman"/>
          <w:b/>
          <w:bCs/>
          <w:sz w:val="24"/>
          <w:szCs w:val="24"/>
        </w:rPr>
        <w:t xml:space="preserve">Sjoquist) </w:t>
      </w:r>
      <w:r w:rsidR="00642639">
        <w:rPr>
          <w:rFonts w:ascii="Times New Roman" w:hAnsi="Times New Roman" w:cs="Times New Roman"/>
          <w:b/>
          <w:bCs/>
          <w:sz w:val="24"/>
          <w:szCs w:val="24"/>
        </w:rPr>
        <w:t>DeeDee reported out in Hans Sjoquist absence.</w:t>
      </w:r>
    </w:p>
    <w:p w14:paraId="3817CCCD" w14:textId="5DFF3CBA" w:rsidR="00642639" w:rsidRPr="00A03DF7" w:rsidRDefault="00642639" w:rsidP="00F75D8E">
      <w:pPr>
        <w:rPr>
          <w:rFonts w:ascii="Times New Roman" w:hAnsi="Times New Roman" w:cs="Times New Roman"/>
          <w:sz w:val="24"/>
          <w:szCs w:val="24"/>
        </w:rPr>
      </w:pPr>
      <w:r w:rsidRPr="00A03DF7">
        <w:rPr>
          <w:rFonts w:ascii="Times New Roman" w:hAnsi="Times New Roman" w:cs="Times New Roman"/>
          <w:sz w:val="24"/>
          <w:szCs w:val="24"/>
        </w:rPr>
        <w:t xml:space="preserve">Discussed the following cost items:  Insurance, Pool cost (savings), </w:t>
      </w:r>
      <w:r w:rsidR="00A03DF7" w:rsidRPr="00A03DF7">
        <w:rPr>
          <w:rFonts w:ascii="Times New Roman" w:hAnsi="Times New Roman" w:cs="Times New Roman"/>
          <w:sz w:val="24"/>
          <w:szCs w:val="24"/>
        </w:rPr>
        <w:t>water/sewer/trash and expect Electricity to continue to rise.</w:t>
      </w:r>
    </w:p>
    <w:p w14:paraId="07AA046C" w14:textId="77777777" w:rsidR="00F50DB2" w:rsidRPr="0055501D" w:rsidRDefault="00F50DB2" w:rsidP="00F75D8E">
      <w:pPr>
        <w:rPr>
          <w:rFonts w:ascii="Times New Roman" w:hAnsi="Times New Roman" w:cs="Times New Roman"/>
          <w:b/>
          <w:bCs/>
          <w:sz w:val="24"/>
          <w:szCs w:val="24"/>
        </w:rPr>
      </w:pPr>
    </w:p>
    <w:p w14:paraId="1140D46C" w14:textId="4B5E34AC" w:rsidR="00031FD5" w:rsidRPr="00A03DF7" w:rsidRDefault="00F80F7D" w:rsidP="00F75D8E">
      <w:pPr>
        <w:rPr>
          <w:rFonts w:ascii="Times New Roman" w:hAnsi="Times New Roman" w:cs="Times New Roman"/>
          <w:sz w:val="24"/>
          <w:szCs w:val="24"/>
        </w:rPr>
      </w:pPr>
      <w:r>
        <w:rPr>
          <w:rFonts w:ascii="Times New Roman" w:hAnsi="Times New Roman" w:cs="Times New Roman"/>
          <w:b/>
          <w:bCs/>
          <w:sz w:val="24"/>
          <w:szCs w:val="24"/>
        </w:rPr>
        <w:t>Key Cards</w:t>
      </w:r>
      <w:r w:rsidR="003F0247" w:rsidRPr="00241A46">
        <w:rPr>
          <w:rFonts w:ascii="Times New Roman" w:hAnsi="Times New Roman" w:cs="Times New Roman"/>
          <w:b/>
          <w:bCs/>
          <w:sz w:val="24"/>
          <w:szCs w:val="24"/>
        </w:rPr>
        <w:t xml:space="preserve"> </w:t>
      </w:r>
      <w:r w:rsidR="00241A46" w:rsidRPr="00241A46">
        <w:rPr>
          <w:rFonts w:ascii="Times New Roman" w:hAnsi="Times New Roman" w:cs="Times New Roman"/>
          <w:b/>
          <w:bCs/>
          <w:sz w:val="24"/>
          <w:szCs w:val="24"/>
        </w:rPr>
        <w:t>(</w:t>
      </w:r>
      <w:r w:rsidR="003F0247" w:rsidRPr="00241A46">
        <w:rPr>
          <w:rFonts w:ascii="Times New Roman" w:hAnsi="Times New Roman" w:cs="Times New Roman"/>
          <w:b/>
          <w:bCs/>
          <w:sz w:val="24"/>
          <w:szCs w:val="24"/>
        </w:rPr>
        <w:t xml:space="preserve">Tracy </w:t>
      </w:r>
      <w:proofErr w:type="gramStart"/>
      <w:r w:rsidR="00A03DF7" w:rsidRPr="00241A46">
        <w:rPr>
          <w:rFonts w:ascii="Times New Roman" w:hAnsi="Times New Roman" w:cs="Times New Roman"/>
          <w:b/>
          <w:bCs/>
          <w:sz w:val="24"/>
          <w:szCs w:val="24"/>
        </w:rPr>
        <w:t>Mitchell</w:t>
      </w:r>
      <w:r w:rsidR="00E551EA" w:rsidRPr="00241A46">
        <w:rPr>
          <w:rFonts w:ascii="Times New Roman" w:hAnsi="Times New Roman" w:cs="Times New Roman"/>
          <w:b/>
          <w:bCs/>
          <w:sz w:val="24"/>
          <w:szCs w:val="24"/>
        </w:rPr>
        <w:t>)</w:t>
      </w:r>
      <w:r w:rsidR="00A03DF7">
        <w:rPr>
          <w:rFonts w:ascii="Times New Roman" w:hAnsi="Times New Roman" w:cs="Times New Roman"/>
          <w:b/>
          <w:bCs/>
          <w:sz w:val="24"/>
          <w:szCs w:val="24"/>
        </w:rPr>
        <w:t xml:space="preserve">  </w:t>
      </w:r>
      <w:r w:rsidR="00A03DF7" w:rsidRPr="00A03DF7">
        <w:rPr>
          <w:rFonts w:ascii="Times New Roman" w:hAnsi="Times New Roman" w:cs="Times New Roman"/>
          <w:sz w:val="24"/>
          <w:szCs w:val="24"/>
        </w:rPr>
        <w:t>Discussion</w:t>
      </w:r>
      <w:proofErr w:type="gramEnd"/>
      <w:r w:rsidR="00A03DF7" w:rsidRPr="00A03DF7">
        <w:rPr>
          <w:rFonts w:ascii="Times New Roman" w:hAnsi="Times New Roman" w:cs="Times New Roman"/>
          <w:sz w:val="24"/>
          <w:szCs w:val="24"/>
        </w:rPr>
        <w:t xml:space="preserve"> of the abuse of the pool cards.  Need to ensure no family is lending their pool cards out.  Homeowners are responsible for the guest that are using common areas specifically the pool, club house and cabana.  </w:t>
      </w:r>
    </w:p>
    <w:p w14:paraId="525D68A2" w14:textId="77777777" w:rsidR="00031FD5" w:rsidRDefault="00031FD5" w:rsidP="00F75D8E">
      <w:pPr>
        <w:rPr>
          <w:rFonts w:ascii="Times New Roman" w:hAnsi="Times New Roman" w:cs="Times New Roman"/>
          <w:sz w:val="24"/>
          <w:szCs w:val="24"/>
        </w:rPr>
      </w:pPr>
    </w:p>
    <w:p w14:paraId="47A9BE2A" w14:textId="77777777" w:rsidR="00F80F7D" w:rsidRDefault="00F80F7D" w:rsidP="00F75D8E">
      <w:pPr>
        <w:rPr>
          <w:rFonts w:ascii="Times New Roman" w:hAnsi="Times New Roman" w:cs="Times New Roman"/>
          <w:b/>
          <w:bCs/>
          <w:sz w:val="24"/>
          <w:szCs w:val="24"/>
        </w:rPr>
      </w:pPr>
      <w:r>
        <w:rPr>
          <w:rFonts w:ascii="Times New Roman" w:hAnsi="Times New Roman" w:cs="Times New Roman"/>
          <w:b/>
          <w:bCs/>
          <w:sz w:val="24"/>
          <w:szCs w:val="24"/>
        </w:rPr>
        <w:t>Bylaw/Covenant review update (M. Reives)</w:t>
      </w:r>
    </w:p>
    <w:p w14:paraId="1FAA9448" w14:textId="77777777" w:rsidR="00F80F7D" w:rsidRDefault="00F80F7D" w:rsidP="00F75D8E">
      <w:pPr>
        <w:rPr>
          <w:rFonts w:ascii="Times New Roman" w:hAnsi="Times New Roman" w:cs="Times New Roman"/>
          <w:b/>
          <w:bCs/>
          <w:sz w:val="24"/>
          <w:szCs w:val="24"/>
        </w:rPr>
      </w:pPr>
    </w:p>
    <w:p w14:paraId="2BBAA3FE" w14:textId="1E7DA84E" w:rsidR="00F80F7D" w:rsidRPr="00A03DF7" w:rsidRDefault="00A03DF7" w:rsidP="00F75D8E">
      <w:pPr>
        <w:rPr>
          <w:rFonts w:ascii="Times New Roman" w:hAnsi="Times New Roman" w:cs="Times New Roman"/>
          <w:sz w:val="24"/>
          <w:szCs w:val="24"/>
        </w:rPr>
      </w:pPr>
      <w:r w:rsidRPr="00A03DF7">
        <w:rPr>
          <w:rFonts w:ascii="Times New Roman" w:hAnsi="Times New Roman" w:cs="Times New Roman"/>
          <w:sz w:val="24"/>
          <w:szCs w:val="24"/>
        </w:rPr>
        <w:t>No update</w:t>
      </w:r>
    </w:p>
    <w:p w14:paraId="474CF14B" w14:textId="77777777" w:rsidR="00F80F7D" w:rsidRDefault="00F80F7D" w:rsidP="00F75D8E">
      <w:pPr>
        <w:rPr>
          <w:rFonts w:ascii="Times New Roman" w:hAnsi="Times New Roman" w:cs="Times New Roman"/>
          <w:b/>
          <w:bCs/>
          <w:sz w:val="24"/>
          <w:szCs w:val="24"/>
        </w:rPr>
      </w:pPr>
    </w:p>
    <w:p w14:paraId="36A933DA" w14:textId="23DD0B5D" w:rsidR="00031FD5" w:rsidRDefault="00F80F7D" w:rsidP="00F75D8E">
      <w:pPr>
        <w:rPr>
          <w:rFonts w:ascii="Times New Roman" w:hAnsi="Times New Roman" w:cs="Times New Roman"/>
          <w:sz w:val="24"/>
          <w:szCs w:val="24"/>
        </w:rPr>
      </w:pPr>
      <w:r>
        <w:rPr>
          <w:rFonts w:ascii="Times New Roman" w:hAnsi="Times New Roman" w:cs="Times New Roman"/>
          <w:b/>
          <w:bCs/>
          <w:sz w:val="24"/>
          <w:szCs w:val="24"/>
        </w:rPr>
        <w:t>Pool updates</w:t>
      </w:r>
      <w:r w:rsidR="004D7E3F" w:rsidRPr="007A360C">
        <w:rPr>
          <w:rFonts w:ascii="Times New Roman" w:hAnsi="Times New Roman" w:cs="Times New Roman"/>
          <w:sz w:val="24"/>
          <w:szCs w:val="24"/>
        </w:rPr>
        <w:t xml:space="preserve">:  </w:t>
      </w:r>
      <w:r w:rsidR="00E653DE" w:rsidRPr="007A360C">
        <w:rPr>
          <w:rFonts w:ascii="Times New Roman" w:hAnsi="Times New Roman" w:cs="Times New Roman"/>
          <w:sz w:val="24"/>
          <w:szCs w:val="24"/>
        </w:rPr>
        <w:t xml:space="preserve"> </w:t>
      </w:r>
    </w:p>
    <w:p w14:paraId="1686E94D" w14:textId="77777777" w:rsidR="009A29DF" w:rsidRDefault="00A03DF7" w:rsidP="00A03DF7">
      <w:pPr>
        <w:rPr>
          <w:rFonts w:ascii="Times New Roman" w:hAnsi="Times New Roman" w:cs="Times New Roman"/>
          <w:sz w:val="24"/>
          <w:szCs w:val="24"/>
        </w:rPr>
      </w:pPr>
      <w:r>
        <w:rPr>
          <w:rFonts w:ascii="Times New Roman" w:hAnsi="Times New Roman" w:cs="Times New Roman"/>
          <w:sz w:val="24"/>
          <w:szCs w:val="24"/>
        </w:rPr>
        <w:t>D</w:t>
      </w:r>
      <w:r w:rsidRPr="00A03DF7">
        <w:rPr>
          <w:rFonts w:ascii="Times New Roman" w:hAnsi="Times New Roman" w:cs="Times New Roman"/>
          <w:sz w:val="24"/>
          <w:szCs w:val="24"/>
        </w:rPr>
        <w:t xml:space="preserve">iscussion on pool, clubhouse, tennis courts and cabana </w:t>
      </w:r>
      <w:r w:rsidR="009A29DF">
        <w:rPr>
          <w:rFonts w:ascii="Times New Roman" w:hAnsi="Times New Roman" w:cs="Times New Roman"/>
          <w:sz w:val="24"/>
          <w:szCs w:val="24"/>
        </w:rPr>
        <w:t>utilization</w:t>
      </w:r>
      <w:r w:rsidR="009A29DF" w:rsidRPr="00A03DF7">
        <w:rPr>
          <w:rFonts w:ascii="Times New Roman" w:hAnsi="Times New Roman" w:cs="Times New Roman"/>
          <w:sz w:val="24"/>
          <w:szCs w:val="24"/>
        </w:rPr>
        <w:t xml:space="preserve"> that</w:t>
      </w:r>
      <w:r w:rsidRPr="00A03DF7">
        <w:rPr>
          <w:rFonts w:ascii="Times New Roman" w:hAnsi="Times New Roman" w:cs="Times New Roman"/>
          <w:sz w:val="24"/>
          <w:szCs w:val="24"/>
        </w:rPr>
        <w:t xml:space="preserve"> 10 or more people using these areas need Board approval.  </w:t>
      </w:r>
    </w:p>
    <w:p w14:paraId="7817861E" w14:textId="3EEA7582" w:rsidR="00A03DF7" w:rsidRPr="00A03DF7" w:rsidRDefault="009A29DF" w:rsidP="00A03DF7">
      <w:pPr>
        <w:rPr>
          <w:rFonts w:ascii="Times New Roman" w:hAnsi="Times New Roman" w:cs="Times New Roman"/>
          <w:sz w:val="24"/>
          <w:szCs w:val="24"/>
        </w:rPr>
      </w:pPr>
      <w:r>
        <w:rPr>
          <w:rFonts w:ascii="Times New Roman" w:hAnsi="Times New Roman" w:cs="Times New Roman"/>
          <w:sz w:val="24"/>
          <w:szCs w:val="24"/>
        </w:rPr>
        <w:t xml:space="preserve">Motion to remove the blanket pool authorization.  Motion Seconded by Ed Straus.  </w:t>
      </w:r>
      <w:r w:rsidR="00A03DF7" w:rsidRPr="00A03DF7">
        <w:rPr>
          <w:rFonts w:ascii="Times New Roman" w:hAnsi="Times New Roman" w:cs="Times New Roman"/>
          <w:sz w:val="24"/>
          <w:szCs w:val="24"/>
        </w:rPr>
        <w:t xml:space="preserve">There will no longer be a blanket approval for common area use.  If a homeowner wants to reserve any of the common areas for a specific purpose, they will need to initiate an intended use application for each day and time that they will need to use it. </w:t>
      </w:r>
      <w:r w:rsidR="00A03DF7">
        <w:rPr>
          <w:rFonts w:ascii="Times New Roman" w:hAnsi="Times New Roman" w:cs="Times New Roman"/>
          <w:sz w:val="24"/>
          <w:szCs w:val="24"/>
        </w:rPr>
        <w:t xml:space="preserve"> This was a reiteration of the guidelines that are currently in place now.</w:t>
      </w:r>
    </w:p>
    <w:p w14:paraId="523A4881" w14:textId="77777777" w:rsidR="004C2059" w:rsidRPr="007A360C" w:rsidRDefault="004C2059" w:rsidP="00F75D8E">
      <w:pPr>
        <w:rPr>
          <w:rFonts w:ascii="Times New Roman" w:hAnsi="Times New Roman" w:cs="Times New Roman"/>
          <w:b/>
          <w:bCs/>
          <w:sz w:val="24"/>
          <w:szCs w:val="24"/>
        </w:rPr>
      </w:pPr>
    </w:p>
    <w:p w14:paraId="0E1BB5E6" w14:textId="1F708313" w:rsidR="00C70411" w:rsidRPr="009A29DF" w:rsidRDefault="00F80F7D" w:rsidP="00F75D8E">
      <w:pPr>
        <w:rPr>
          <w:rFonts w:ascii="Times New Roman" w:hAnsi="Times New Roman" w:cs="Times New Roman"/>
          <w:sz w:val="24"/>
          <w:szCs w:val="24"/>
        </w:rPr>
      </w:pPr>
      <w:r>
        <w:rPr>
          <w:rFonts w:ascii="Times New Roman" w:hAnsi="Times New Roman" w:cs="Times New Roman"/>
          <w:b/>
          <w:bCs/>
          <w:sz w:val="24"/>
          <w:szCs w:val="24"/>
        </w:rPr>
        <w:t>TOKB Updates:</w:t>
      </w:r>
      <w:r w:rsidR="004C2059" w:rsidRPr="00C83541">
        <w:rPr>
          <w:rFonts w:ascii="Times New Roman" w:hAnsi="Times New Roman" w:cs="Times New Roman"/>
          <w:b/>
          <w:bCs/>
          <w:sz w:val="24"/>
          <w:szCs w:val="24"/>
        </w:rPr>
        <w:t xml:space="preserve">  </w:t>
      </w:r>
      <w:r w:rsidR="009A29DF" w:rsidRPr="009A29DF">
        <w:rPr>
          <w:rFonts w:ascii="Times New Roman" w:hAnsi="Times New Roman" w:cs="Times New Roman"/>
          <w:b/>
          <w:bCs/>
          <w:sz w:val="24"/>
          <w:szCs w:val="24"/>
          <w:highlight w:val="yellow"/>
        </w:rPr>
        <w:t>Madame President Discussed…</w:t>
      </w:r>
      <w:proofErr w:type="gramStart"/>
      <w:r w:rsidR="009A29DF" w:rsidRPr="009A29DF">
        <w:rPr>
          <w:rFonts w:ascii="Times New Roman" w:hAnsi="Times New Roman" w:cs="Times New Roman"/>
          <w:b/>
          <w:bCs/>
          <w:sz w:val="24"/>
          <w:szCs w:val="24"/>
          <w:highlight w:val="yellow"/>
        </w:rPr>
        <w:t>…..</w:t>
      </w:r>
      <w:proofErr w:type="gramEnd"/>
    </w:p>
    <w:p w14:paraId="47495F73" w14:textId="64DFA341" w:rsidR="00F80F7D" w:rsidRDefault="00F80F7D" w:rsidP="00F75D8E">
      <w:pPr>
        <w:rPr>
          <w:rFonts w:ascii="Times New Roman" w:hAnsi="Times New Roman" w:cs="Times New Roman"/>
          <w:b/>
          <w:bCs/>
          <w:sz w:val="24"/>
          <w:szCs w:val="24"/>
        </w:rPr>
      </w:pPr>
    </w:p>
    <w:p w14:paraId="7286E4B4" w14:textId="3B01D6D4" w:rsidR="00F80F7D" w:rsidRPr="0004646E" w:rsidRDefault="00F80F7D" w:rsidP="00F75D8E">
      <w:pPr>
        <w:rPr>
          <w:rFonts w:ascii="Times New Roman" w:hAnsi="Times New Roman" w:cs="Times New Roman"/>
          <w:sz w:val="24"/>
          <w:szCs w:val="24"/>
        </w:rPr>
      </w:pPr>
      <w:r>
        <w:rPr>
          <w:rFonts w:ascii="Times New Roman" w:hAnsi="Times New Roman" w:cs="Times New Roman"/>
          <w:b/>
          <w:bCs/>
          <w:sz w:val="24"/>
          <w:szCs w:val="24"/>
        </w:rPr>
        <w:t xml:space="preserve">Drainage easement: </w:t>
      </w:r>
      <w:r w:rsidR="009A29DF" w:rsidRPr="0004646E">
        <w:rPr>
          <w:rFonts w:ascii="Times New Roman" w:hAnsi="Times New Roman" w:cs="Times New Roman"/>
          <w:sz w:val="24"/>
          <w:szCs w:val="24"/>
        </w:rPr>
        <w:t xml:space="preserve">Jim Craig provided updated map of stormwater.  The town of Kure Beach will keep the permit.  West Banks and East Banks need to be reviewed.  There are several violations and the </w:t>
      </w:r>
      <w:proofErr w:type="gramStart"/>
      <w:r w:rsidR="009A29DF" w:rsidRPr="0004646E">
        <w:rPr>
          <w:rFonts w:ascii="Times New Roman" w:hAnsi="Times New Roman" w:cs="Times New Roman"/>
          <w:sz w:val="24"/>
          <w:szCs w:val="24"/>
        </w:rPr>
        <w:t>ball park</w:t>
      </w:r>
      <w:proofErr w:type="gramEnd"/>
      <w:r w:rsidR="009A29DF" w:rsidRPr="0004646E">
        <w:rPr>
          <w:rFonts w:ascii="Times New Roman" w:hAnsi="Times New Roman" w:cs="Times New Roman"/>
          <w:sz w:val="24"/>
          <w:szCs w:val="24"/>
        </w:rPr>
        <w:t xml:space="preserve"> fix will cost </w:t>
      </w:r>
      <w:proofErr w:type="spellStart"/>
      <w:r w:rsidR="009A29DF" w:rsidRPr="0004646E">
        <w:rPr>
          <w:rFonts w:ascii="Times New Roman" w:hAnsi="Times New Roman" w:cs="Times New Roman"/>
          <w:sz w:val="24"/>
          <w:szCs w:val="24"/>
        </w:rPr>
        <w:t>and</w:t>
      </w:r>
      <w:proofErr w:type="spellEnd"/>
      <w:r w:rsidR="009A29DF" w:rsidRPr="0004646E">
        <w:rPr>
          <w:rFonts w:ascii="Times New Roman" w:hAnsi="Times New Roman" w:cs="Times New Roman"/>
          <w:sz w:val="24"/>
          <w:szCs w:val="24"/>
        </w:rPr>
        <w:t xml:space="preserve"> estimated $20,000.</w:t>
      </w:r>
    </w:p>
    <w:p w14:paraId="47509DA1" w14:textId="7ABC0785" w:rsidR="00F80F7D" w:rsidRDefault="00F80F7D" w:rsidP="00F75D8E">
      <w:pPr>
        <w:rPr>
          <w:rFonts w:ascii="Times New Roman" w:hAnsi="Times New Roman" w:cs="Times New Roman"/>
          <w:b/>
          <w:bCs/>
          <w:sz w:val="24"/>
          <w:szCs w:val="24"/>
        </w:rPr>
      </w:pPr>
    </w:p>
    <w:p w14:paraId="1A7977F3" w14:textId="40FB57DB" w:rsidR="00F80F7D" w:rsidRDefault="00F80F7D" w:rsidP="00F75D8E">
      <w:pPr>
        <w:rPr>
          <w:rFonts w:ascii="Times New Roman" w:hAnsi="Times New Roman" w:cs="Times New Roman"/>
          <w:b/>
          <w:bCs/>
          <w:sz w:val="24"/>
          <w:szCs w:val="24"/>
        </w:rPr>
      </w:pPr>
    </w:p>
    <w:p w14:paraId="05663757" w14:textId="19EE0EBE" w:rsidR="00F80F7D" w:rsidRDefault="00F80F7D" w:rsidP="00F75D8E">
      <w:pPr>
        <w:rPr>
          <w:rFonts w:ascii="Times New Roman" w:hAnsi="Times New Roman" w:cs="Times New Roman"/>
          <w:b/>
          <w:bCs/>
          <w:sz w:val="24"/>
          <w:szCs w:val="24"/>
        </w:rPr>
      </w:pPr>
      <w:r>
        <w:rPr>
          <w:rFonts w:ascii="Times New Roman" w:hAnsi="Times New Roman" w:cs="Times New Roman"/>
          <w:b/>
          <w:bCs/>
          <w:sz w:val="24"/>
          <w:szCs w:val="24"/>
        </w:rPr>
        <w:t>TOKB/BW Park Project update:</w:t>
      </w:r>
    </w:p>
    <w:p w14:paraId="44EE23ED" w14:textId="62D07A35" w:rsidR="00F80F7D" w:rsidRPr="00B70083" w:rsidRDefault="009A29DF" w:rsidP="00F75D8E">
      <w:pPr>
        <w:rPr>
          <w:rFonts w:ascii="Times New Roman" w:hAnsi="Times New Roman" w:cs="Times New Roman"/>
          <w:sz w:val="24"/>
          <w:szCs w:val="24"/>
        </w:rPr>
      </w:pPr>
      <w:r w:rsidRPr="00B70083">
        <w:rPr>
          <w:rFonts w:ascii="Times New Roman" w:hAnsi="Times New Roman" w:cs="Times New Roman"/>
          <w:sz w:val="24"/>
          <w:szCs w:val="24"/>
        </w:rPr>
        <w:t>Moving forward.</w:t>
      </w:r>
    </w:p>
    <w:p w14:paraId="34CB9396" w14:textId="00E9AB27" w:rsidR="00F80F7D" w:rsidRDefault="00F80F7D" w:rsidP="00F75D8E">
      <w:pPr>
        <w:rPr>
          <w:rFonts w:ascii="Times New Roman" w:hAnsi="Times New Roman" w:cs="Times New Roman"/>
          <w:b/>
          <w:bCs/>
          <w:sz w:val="24"/>
          <w:szCs w:val="24"/>
        </w:rPr>
      </w:pPr>
    </w:p>
    <w:p w14:paraId="0FC3ABF8" w14:textId="60A8F693" w:rsidR="00F80F7D" w:rsidRDefault="00F80F7D" w:rsidP="00F75D8E">
      <w:pPr>
        <w:rPr>
          <w:rFonts w:ascii="Times New Roman" w:hAnsi="Times New Roman" w:cs="Times New Roman"/>
          <w:b/>
          <w:bCs/>
          <w:sz w:val="24"/>
          <w:szCs w:val="24"/>
        </w:rPr>
      </w:pPr>
    </w:p>
    <w:p w14:paraId="3D261D3B" w14:textId="7F86C4FE" w:rsidR="00394803" w:rsidRPr="00394803" w:rsidRDefault="00F80F7D" w:rsidP="00F75D8E">
      <w:pPr>
        <w:rPr>
          <w:rFonts w:ascii="Times New Roman" w:hAnsi="Times New Roman" w:cs="Times New Roman"/>
          <w:b/>
          <w:bCs/>
          <w:sz w:val="24"/>
          <w:szCs w:val="24"/>
        </w:rPr>
      </w:pPr>
      <w:proofErr w:type="gramStart"/>
      <w:r>
        <w:rPr>
          <w:rFonts w:ascii="Times New Roman" w:hAnsi="Times New Roman" w:cs="Times New Roman"/>
          <w:b/>
          <w:bCs/>
          <w:sz w:val="24"/>
          <w:szCs w:val="24"/>
        </w:rPr>
        <w:t>Directors</w:t>
      </w:r>
      <w:proofErr w:type="gramEnd"/>
      <w:r>
        <w:rPr>
          <w:rFonts w:ascii="Times New Roman" w:hAnsi="Times New Roman" w:cs="Times New Roman"/>
          <w:b/>
          <w:bCs/>
          <w:sz w:val="24"/>
          <w:szCs w:val="24"/>
        </w:rPr>
        <w:t xml:space="preserve"> updates</w:t>
      </w:r>
      <w:r w:rsidR="008B6385">
        <w:rPr>
          <w:rFonts w:ascii="Times New Roman" w:hAnsi="Times New Roman" w:cs="Times New Roman"/>
          <w:b/>
          <w:bCs/>
          <w:sz w:val="24"/>
          <w:szCs w:val="24"/>
        </w:rPr>
        <w:t>.</w:t>
      </w:r>
      <w:r w:rsidR="009A29DF">
        <w:rPr>
          <w:rFonts w:ascii="Times New Roman" w:hAnsi="Times New Roman" w:cs="Times New Roman"/>
          <w:b/>
          <w:bCs/>
          <w:sz w:val="24"/>
          <w:szCs w:val="24"/>
        </w:rPr>
        <w:t xml:space="preserve">  No updates</w:t>
      </w:r>
    </w:p>
    <w:p w14:paraId="59587138" w14:textId="77777777" w:rsidR="00A27A65" w:rsidRDefault="00A27A65" w:rsidP="00F75D8E">
      <w:pPr>
        <w:rPr>
          <w:rFonts w:ascii="Times New Roman" w:hAnsi="Times New Roman" w:cs="Times New Roman"/>
          <w:sz w:val="24"/>
          <w:szCs w:val="24"/>
        </w:rPr>
      </w:pPr>
    </w:p>
    <w:p w14:paraId="0D4E3398" w14:textId="7040417A" w:rsidR="00C70411" w:rsidRDefault="00C70411" w:rsidP="00F75D8E">
      <w:pPr>
        <w:rPr>
          <w:rFonts w:ascii="Times New Roman" w:hAnsi="Times New Roman" w:cs="Times New Roman"/>
          <w:sz w:val="24"/>
          <w:szCs w:val="24"/>
        </w:rPr>
      </w:pPr>
      <w:r>
        <w:rPr>
          <w:rFonts w:ascii="Times New Roman" w:hAnsi="Times New Roman" w:cs="Times New Roman"/>
          <w:sz w:val="24"/>
          <w:szCs w:val="24"/>
        </w:rPr>
        <w:t xml:space="preserve">Adjourned </w:t>
      </w:r>
    </w:p>
    <w:p w14:paraId="6C1CD33D" w14:textId="5CC9FC48" w:rsidR="009A29DF" w:rsidRDefault="009A29DF" w:rsidP="00F75D8E">
      <w:pPr>
        <w:rPr>
          <w:rFonts w:ascii="Times New Roman" w:hAnsi="Times New Roman" w:cs="Times New Roman"/>
          <w:sz w:val="24"/>
          <w:szCs w:val="24"/>
        </w:rPr>
      </w:pPr>
      <w:r>
        <w:rPr>
          <w:rFonts w:ascii="Times New Roman" w:hAnsi="Times New Roman" w:cs="Times New Roman"/>
          <w:sz w:val="24"/>
          <w:szCs w:val="24"/>
        </w:rPr>
        <w:t>Motion to Adjourn (Michael Reives)</w:t>
      </w:r>
    </w:p>
    <w:p w14:paraId="4BE0449A" w14:textId="4CC8859B" w:rsidR="009A29DF" w:rsidRDefault="009A29DF" w:rsidP="00F75D8E">
      <w:pPr>
        <w:rPr>
          <w:rFonts w:ascii="Times New Roman" w:hAnsi="Times New Roman" w:cs="Times New Roman"/>
          <w:sz w:val="24"/>
          <w:szCs w:val="24"/>
        </w:rPr>
      </w:pPr>
      <w:r>
        <w:rPr>
          <w:rFonts w:ascii="Times New Roman" w:hAnsi="Times New Roman" w:cs="Times New Roman"/>
          <w:sz w:val="24"/>
          <w:szCs w:val="24"/>
        </w:rPr>
        <w:t>Seconded by Ed Straus @ 5:28pm</w:t>
      </w:r>
    </w:p>
    <w:sectPr w:rsidR="009A29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B8A9" w14:textId="77777777" w:rsidR="003A4595" w:rsidRDefault="003A4595" w:rsidP="003A4595">
      <w:r>
        <w:separator/>
      </w:r>
    </w:p>
  </w:endnote>
  <w:endnote w:type="continuationSeparator" w:id="0">
    <w:p w14:paraId="39F1F848" w14:textId="77777777" w:rsidR="003A4595" w:rsidRDefault="003A4595" w:rsidP="003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8E61" w14:textId="77777777" w:rsidR="003A4595" w:rsidRDefault="003A4595" w:rsidP="003A4595">
      <w:r>
        <w:separator/>
      </w:r>
    </w:p>
  </w:footnote>
  <w:footnote w:type="continuationSeparator" w:id="0">
    <w:p w14:paraId="20826F47" w14:textId="77777777" w:rsidR="003A4595" w:rsidRDefault="003A4595" w:rsidP="003A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E1A" w14:textId="4E83FE1D" w:rsidR="003A4595" w:rsidRPr="00B70083" w:rsidRDefault="00B70083">
    <w:pPr>
      <w:pStyle w:val="Header"/>
      <w:rPr>
        <w:b/>
        <w:bCs/>
        <w:color w:val="FF0000"/>
        <w:sz w:val="72"/>
        <w:szCs w:val="72"/>
      </w:rPr>
    </w:pPr>
    <w:r w:rsidRPr="00B70083">
      <w:rPr>
        <w:b/>
        <w:bCs/>
        <w:color w:val="FF0000"/>
        <w:sz w:val="72"/>
        <w:szCs w:val="72"/>
      </w:rPr>
      <w:t>NOT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D53"/>
    <w:multiLevelType w:val="hybridMultilevel"/>
    <w:tmpl w:val="583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31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8E"/>
    <w:rsid w:val="00000D5B"/>
    <w:rsid w:val="0002245E"/>
    <w:rsid w:val="00031FD5"/>
    <w:rsid w:val="0004646E"/>
    <w:rsid w:val="001174AF"/>
    <w:rsid w:val="001175CB"/>
    <w:rsid w:val="00136BEC"/>
    <w:rsid w:val="001542AD"/>
    <w:rsid w:val="0016135D"/>
    <w:rsid w:val="001D407A"/>
    <w:rsid w:val="00227657"/>
    <w:rsid w:val="00241A46"/>
    <w:rsid w:val="00281BDC"/>
    <w:rsid w:val="002948D0"/>
    <w:rsid w:val="002A253E"/>
    <w:rsid w:val="002B7482"/>
    <w:rsid w:val="002C785C"/>
    <w:rsid w:val="002E3144"/>
    <w:rsid w:val="003039DD"/>
    <w:rsid w:val="00333324"/>
    <w:rsid w:val="0035307F"/>
    <w:rsid w:val="00373CAF"/>
    <w:rsid w:val="00393040"/>
    <w:rsid w:val="00394803"/>
    <w:rsid w:val="003A286A"/>
    <w:rsid w:val="003A4595"/>
    <w:rsid w:val="003E2AA7"/>
    <w:rsid w:val="003E7F3C"/>
    <w:rsid w:val="003F0247"/>
    <w:rsid w:val="00462533"/>
    <w:rsid w:val="00463B6C"/>
    <w:rsid w:val="004729A8"/>
    <w:rsid w:val="00486198"/>
    <w:rsid w:val="00492025"/>
    <w:rsid w:val="004B498C"/>
    <w:rsid w:val="004C2059"/>
    <w:rsid w:val="004D5261"/>
    <w:rsid w:val="004D7AF6"/>
    <w:rsid w:val="004D7E3F"/>
    <w:rsid w:val="004F7F98"/>
    <w:rsid w:val="00510268"/>
    <w:rsid w:val="00521BD7"/>
    <w:rsid w:val="005535EF"/>
    <w:rsid w:val="0055501D"/>
    <w:rsid w:val="005614A3"/>
    <w:rsid w:val="005853DE"/>
    <w:rsid w:val="00587D37"/>
    <w:rsid w:val="0059287C"/>
    <w:rsid w:val="005D27D2"/>
    <w:rsid w:val="006338CD"/>
    <w:rsid w:val="00642639"/>
    <w:rsid w:val="00671FDA"/>
    <w:rsid w:val="00693682"/>
    <w:rsid w:val="006E3BF0"/>
    <w:rsid w:val="00711468"/>
    <w:rsid w:val="00723D57"/>
    <w:rsid w:val="00775F36"/>
    <w:rsid w:val="007A360C"/>
    <w:rsid w:val="007A72AF"/>
    <w:rsid w:val="007D18B5"/>
    <w:rsid w:val="00807B07"/>
    <w:rsid w:val="008225EC"/>
    <w:rsid w:val="00825191"/>
    <w:rsid w:val="0084612B"/>
    <w:rsid w:val="008659C4"/>
    <w:rsid w:val="008A52AD"/>
    <w:rsid w:val="008B6385"/>
    <w:rsid w:val="009203D1"/>
    <w:rsid w:val="0092131D"/>
    <w:rsid w:val="00930237"/>
    <w:rsid w:val="009435AB"/>
    <w:rsid w:val="00966C11"/>
    <w:rsid w:val="009838A7"/>
    <w:rsid w:val="009A29DF"/>
    <w:rsid w:val="009B581D"/>
    <w:rsid w:val="009B65D7"/>
    <w:rsid w:val="009C3BEE"/>
    <w:rsid w:val="009C767B"/>
    <w:rsid w:val="009D3CAC"/>
    <w:rsid w:val="009E71F5"/>
    <w:rsid w:val="009E72BC"/>
    <w:rsid w:val="00A03DF7"/>
    <w:rsid w:val="00A04ED8"/>
    <w:rsid w:val="00A27A65"/>
    <w:rsid w:val="00A443DF"/>
    <w:rsid w:val="00A80599"/>
    <w:rsid w:val="00A813C1"/>
    <w:rsid w:val="00AA38C5"/>
    <w:rsid w:val="00B1502F"/>
    <w:rsid w:val="00B3535E"/>
    <w:rsid w:val="00B70083"/>
    <w:rsid w:val="00BC27B3"/>
    <w:rsid w:val="00C00536"/>
    <w:rsid w:val="00C14215"/>
    <w:rsid w:val="00C25251"/>
    <w:rsid w:val="00C41502"/>
    <w:rsid w:val="00C70411"/>
    <w:rsid w:val="00C83541"/>
    <w:rsid w:val="00CC5CF4"/>
    <w:rsid w:val="00D31A4B"/>
    <w:rsid w:val="00DB48D0"/>
    <w:rsid w:val="00DC2F52"/>
    <w:rsid w:val="00E00373"/>
    <w:rsid w:val="00E468A3"/>
    <w:rsid w:val="00E551EA"/>
    <w:rsid w:val="00E57A9A"/>
    <w:rsid w:val="00E653DE"/>
    <w:rsid w:val="00E74D0A"/>
    <w:rsid w:val="00E762DA"/>
    <w:rsid w:val="00ED670E"/>
    <w:rsid w:val="00ED79C8"/>
    <w:rsid w:val="00EE51D2"/>
    <w:rsid w:val="00EF75AA"/>
    <w:rsid w:val="00F1743F"/>
    <w:rsid w:val="00F177C6"/>
    <w:rsid w:val="00F254E6"/>
    <w:rsid w:val="00F50DB2"/>
    <w:rsid w:val="00F75D8E"/>
    <w:rsid w:val="00F80F7D"/>
    <w:rsid w:val="00F87100"/>
    <w:rsid w:val="00FA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1059"/>
  <w15:chartTrackingRefBased/>
  <w15:docId w15:val="{F43F2E82-65A4-4315-9ED5-8253E07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37"/>
    <w:pPr>
      <w:ind w:left="720"/>
      <w:contextualSpacing/>
    </w:pPr>
  </w:style>
  <w:style w:type="paragraph" w:styleId="Header">
    <w:name w:val="header"/>
    <w:basedOn w:val="Normal"/>
    <w:link w:val="HeaderChar"/>
    <w:uiPriority w:val="99"/>
    <w:unhideWhenUsed/>
    <w:rsid w:val="003A4595"/>
    <w:pPr>
      <w:tabs>
        <w:tab w:val="center" w:pos="4680"/>
        <w:tab w:val="right" w:pos="9360"/>
      </w:tabs>
    </w:pPr>
  </w:style>
  <w:style w:type="character" w:customStyle="1" w:styleId="HeaderChar">
    <w:name w:val="Header Char"/>
    <w:basedOn w:val="DefaultParagraphFont"/>
    <w:link w:val="Header"/>
    <w:uiPriority w:val="99"/>
    <w:rsid w:val="003A4595"/>
  </w:style>
  <w:style w:type="paragraph" w:styleId="Footer">
    <w:name w:val="footer"/>
    <w:basedOn w:val="Normal"/>
    <w:link w:val="FooterChar"/>
    <w:uiPriority w:val="99"/>
    <w:unhideWhenUsed/>
    <w:rsid w:val="003A4595"/>
    <w:pPr>
      <w:tabs>
        <w:tab w:val="center" w:pos="4680"/>
        <w:tab w:val="right" w:pos="9360"/>
      </w:tabs>
    </w:pPr>
  </w:style>
  <w:style w:type="character" w:customStyle="1" w:styleId="FooterChar">
    <w:name w:val="Footer Char"/>
    <w:basedOn w:val="DefaultParagraphFont"/>
    <w:link w:val="Footer"/>
    <w:uiPriority w:val="99"/>
    <w:rsid w:val="003A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Strauss</dc:creator>
  <cp:keywords/>
  <dc:description/>
  <cp:lastModifiedBy>Michael Reives</cp:lastModifiedBy>
  <cp:revision>4</cp:revision>
  <cp:lastPrinted>2023-06-15T19:31:00Z</cp:lastPrinted>
  <dcterms:created xsi:type="dcterms:W3CDTF">2023-06-26T21:27:00Z</dcterms:created>
  <dcterms:modified xsi:type="dcterms:W3CDTF">2023-06-26T22:10:00Z</dcterms:modified>
</cp:coreProperties>
</file>